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rightChars="0"/>
        <w:jc w:val="left"/>
        <w:textAlignment w:val="auto"/>
        <w:rPr>
          <w:rStyle w:val="7"/>
          <w:rFonts w:hint="eastAsia" w:asciiTheme="minorEastAsia" w:hAnsiTheme="minorEastAsia" w:cstheme="minorEastAsia"/>
          <w:i w:val="0"/>
          <w:caps w:val="0"/>
          <w:color w:val="auto"/>
          <w:spacing w:val="0"/>
          <w:sz w:val="28"/>
          <w:szCs w:val="28"/>
          <w:lang w:val="en-US" w:eastAsia="zh-CN"/>
        </w:rPr>
      </w:pPr>
      <w:bookmarkStart w:id="0" w:name="_GoBack"/>
      <w:bookmarkEnd w:id="0"/>
    </w:p>
    <w:tbl>
      <w:tblPr>
        <w:tblStyle w:val="5"/>
        <w:tblpPr w:leftFromText="180" w:rightFromText="180" w:vertAnchor="text" w:horzAnchor="page" w:tblpX="1665" w:tblpY="885"/>
        <w:tblOverlap w:val="never"/>
        <w:tblW w:w="8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870"/>
        <w:gridCol w:w="3809"/>
        <w:gridCol w:w="1379"/>
        <w:gridCol w:w="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3809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参考图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规格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全年预估量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医疗垃圾袋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8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349500" cy="1254760"/>
                  <wp:effectExtent l="0" t="0" r="12700" b="2540"/>
                  <wp:docPr id="2" name="图片 2" descr="普通医疗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普通医疗袋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254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40cm×74cm折双边10cm  厚3丝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vertAlign w:val="baseline"/>
                <w:lang w:val="en-US" w:eastAsia="zh-CN"/>
              </w:rPr>
              <w:t>70200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提药袋（大）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809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347595" cy="1319530"/>
                  <wp:effectExtent l="0" t="0" r="14605" b="13970"/>
                  <wp:docPr id="6" name="图片 6" descr="提药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提药袋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595" cy="131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25cm×38cm折双边6cm  厚4丝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vertAlign w:val="baseline"/>
                <w:lang w:val="en-US" w:eastAsia="zh-CN"/>
              </w:rPr>
              <w:t>377000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  <w:jc w:val="center"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提药袋（小）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809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329815" cy="1310005"/>
                  <wp:effectExtent l="0" t="0" r="13335" b="4445"/>
                  <wp:docPr id="8" name="图片 8" descr="提药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提药袋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15" cy="131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20cm×35cm折双边5cm  厚4丝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vertAlign w:val="baseline"/>
                <w:lang w:val="en-US" w:eastAsia="zh-CN"/>
              </w:rPr>
              <w:t>101300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西药袋（大）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809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278380" cy="1271905"/>
                  <wp:effectExtent l="0" t="0" r="7620" b="4445"/>
                  <wp:docPr id="9" name="图片 9" descr="西药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西药袋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380" cy="127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9cm×12cm折</w:t>
            </w:r>
          </w:p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自封袋 厚3丝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vertAlign w:val="baseline"/>
                <w:lang w:val="en-US" w:eastAsia="zh-CN"/>
              </w:rPr>
              <w:t>543900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CT袋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809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398395" cy="1349375"/>
                  <wp:effectExtent l="0" t="0" r="1905" b="3175"/>
                  <wp:docPr id="10" name="图片 10" descr="M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M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395" cy="134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39cm×54cm</w:t>
            </w:r>
          </w:p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厚4.5丝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vertAlign w:val="baseline"/>
                <w:lang w:val="en-US" w:eastAsia="zh-CN"/>
              </w:rPr>
              <w:t>26100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882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注：上述参数规格如与实物不符，以医院提供样品为准。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rightChars="0"/>
        <w:jc w:val="left"/>
        <w:textAlignment w:val="auto"/>
        <w:rPr>
          <w:rStyle w:val="7"/>
          <w:rFonts w:hint="eastAsia" w:asciiTheme="minorEastAsia" w:hAnsiTheme="minorEastAsia" w:cstheme="minorEastAsia"/>
          <w:i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Style w:val="7"/>
          <w:rFonts w:hint="eastAsia" w:asciiTheme="minorEastAsia" w:hAnsiTheme="minorEastAsia" w:cstheme="minorEastAsia"/>
          <w:i w:val="0"/>
          <w:caps w:val="0"/>
          <w:color w:val="auto"/>
          <w:spacing w:val="0"/>
          <w:sz w:val="28"/>
          <w:szCs w:val="28"/>
          <w:lang w:val="en-US" w:eastAsia="zh-CN"/>
        </w:rPr>
        <w:t>附件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A43A8"/>
    <w:rsid w:val="1CF86AB2"/>
    <w:rsid w:val="3E44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2026-08-13T09:04:00Z</dcterms:created>
  <dc:creator>Administrator</dc:creator>
  <cp:lastModifiedBy>Administrator</cp:lastModifiedBy>
  <dcterms:modified xsi:type="dcterms:W3CDTF">2026-08-14T00:54:30Z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