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南平市第二医院智能化系统数量清单</w:t>
      </w:r>
    </w:p>
    <w:tbl>
      <w:tblPr>
        <w:tblStyle w:val="3"/>
        <w:tblW w:w="15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1036"/>
        <w:gridCol w:w="1037"/>
        <w:gridCol w:w="1036"/>
        <w:gridCol w:w="1036"/>
        <w:gridCol w:w="1034"/>
        <w:gridCol w:w="1036"/>
        <w:gridCol w:w="1036"/>
        <w:gridCol w:w="1036"/>
        <w:gridCol w:w="1037"/>
        <w:gridCol w:w="1037"/>
        <w:gridCol w:w="1181"/>
        <w:gridCol w:w="891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地下室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三层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四层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五层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六层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七层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八、九层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十、十一层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十二层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有线电视出线座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语音点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读卡器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门锁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出门按钮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LCD屏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触摸查询一体机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ICK读音点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无线AP点外网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无线AP点内网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紧急报警按钮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拾音器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巡更点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双口内网数据点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ICU对讲主机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ICU探视病床分机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家属探视分机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电锁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可视门前机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按钮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护士站可视分机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手术室全景摄像机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内网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合计：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1545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E0451"/>
    <w:rsid w:val="48131148"/>
    <w:rsid w:val="570E0451"/>
    <w:rsid w:val="58652069"/>
    <w:rsid w:val="5F977EF8"/>
    <w:rsid w:val="74AA7CC3"/>
    <w:rsid w:val="79EA4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2016-08-07T23:41:00Z</dcterms:created>
  <dc:creator>1</dc:creator>
  <cp:lastModifiedBy>朱华</cp:lastModifiedBy>
  <dcterms:modified xsi:type="dcterms:W3CDTF">2023-05-30T07:00:47Z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